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400" w14:textId="77777777" w:rsidR="00780C6C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173869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CONTRATAÇÃO DE ESCOLA</w:t>
      </w:r>
    </w:p>
    <w:p w14:paraId="29DBE7C4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EDITAL DE PROCEDIMENTO CONCURSAL</w:t>
      </w:r>
    </w:p>
    <w:p w14:paraId="745718F3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TÉCNICO ESPECIALIZADO</w:t>
      </w:r>
    </w:p>
    <w:p w14:paraId="4C651ECF" w14:textId="1CE578A8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spacing w:before="48" w:line="360" w:lineRule="auto"/>
        <w:jc w:val="center"/>
      </w:pPr>
      <w:r>
        <w:t>ANO LETIVO 202</w:t>
      </w:r>
      <w:r w:rsidR="00752196">
        <w:t>2</w:t>
      </w:r>
      <w:r>
        <w:t xml:space="preserve"> – 202</w:t>
      </w:r>
      <w:r w:rsidR="00752196">
        <w:t>3</w:t>
      </w:r>
    </w:p>
    <w:p w14:paraId="5E5BC0D7" w14:textId="77777777" w:rsidR="008758E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0101E98D" w14:textId="58C2D0A3" w:rsidR="008758ED" w:rsidRPr="00835D1D" w:rsidRDefault="008758E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 xml:space="preserve">Informam-se os interessados que está aberto o concurso de contratação de Escola, na página da DGAE, para a contratação de um Técnico Especializado em Terapia Ocupacional, para a Escola Secundária da Boa Nova – Leça da Palmeira, de acordo </w:t>
      </w:r>
      <w:r w:rsidR="000974C8" w:rsidRPr="00835D1D">
        <w:t>com Despacho da Sr</w:t>
      </w:r>
      <w:r w:rsidR="00835D1D" w:rsidRPr="00835D1D">
        <w:t>.</w:t>
      </w:r>
      <w:r w:rsidR="000974C8" w:rsidRPr="00835D1D">
        <w:t>ª Secretária de Estado da Educação, de</w:t>
      </w:r>
      <w:r w:rsidR="00752196">
        <w:t xml:space="preserve"> </w:t>
      </w:r>
      <w:r w:rsidR="00752196" w:rsidRPr="008C573A">
        <w:t>1</w:t>
      </w:r>
      <w:r w:rsidR="00EA3AEB">
        <w:t>2</w:t>
      </w:r>
      <w:r w:rsidR="00752196" w:rsidRPr="008C573A">
        <w:t xml:space="preserve"> de agosto de 2022.</w:t>
      </w:r>
    </w:p>
    <w:p w14:paraId="416979D9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5836"/>
      </w:tblGrid>
      <w:tr w:rsidR="008758ED" w:rsidRPr="00835D1D" w14:paraId="3F29E0B7" w14:textId="77777777" w:rsidTr="00835D1D">
        <w:tc>
          <w:tcPr>
            <w:tcW w:w="3681" w:type="dxa"/>
            <w:vAlign w:val="center"/>
          </w:tcPr>
          <w:p w14:paraId="06745972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Modalidade do contrato de trabalho</w:t>
            </w:r>
          </w:p>
        </w:tc>
        <w:tc>
          <w:tcPr>
            <w:tcW w:w="5836" w:type="dxa"/>
            <w:vAlign w:val="center"/>
          </w:tcPr>
          <w:p w14:paraId="389820AA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Contrato de trabalho a termo resolutivo certo</w:t>
            </w:r>
          </w:p>
        </w:tc>
      </w:tr>
      <w:tr w:rsidR="008758ED" w:rsidRPr="00835D1D" w14:paraId="0C4A927F" w14:textId="77777777" w:rsidTr="00835D1D">
        <w:tc>
          <w:tcPr>
            <w:tcW w:w="3681" w:type="dxa"/>
            <w:vAlign w:val="center"/>
          </w:tcPr>
          <w:p w14:paraId="449EA6D8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Identificação do local de trabalho</w:t>
            </w:r>
          </w:p>
        </w:tc>
        <w:tc>
          <w:tcPr>
            <w:tcW w:w="5836" w:type="dxa"/>
            <w:vAlign w:val="center"/>
          </w:tcPr>
          <w:p w14:paraId="1573888F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Leça da Palmeira – Matosinhos</w:t>
            </w:r>
          </w:p>
        </w:tc>
      </w:tr>
      <w:tr w:rsidR="008758ED" w:rsidRPr="00835D1D" w14:paraId="3EE7FB44" w14:textId="77777777" w:rsidTr="00835D1D">
        <w:tc>
          <w:tcPr>
            <w:tcW w:w="3681" w:type="dxa"/>
            <w:vAlign w:val="center"/>
          </w:tcPr>
          <w:p w14:paraId="23E2BCA0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Identificação da duração do contrato</w:t>
            </w:r>
          </w:p>
        </w:tc>
        <w:tc>
          <w:tcPr>
            <w:tcW w:w="5836" w:type="dxa"/>
            <w:vAlign w:val="center"/>
          </w:tcPr>
          <w:p w14:paraId="4C6AF93A" w14:textId="67810E7C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Até 31 de agosto de 202</w:t>
            </w:r>
            <w:r w:rsidR="00AA66A1">
              <w:t>3</w:t>
            </w:r>
          </w:p>
        </w:tc>
      </w:tr>
      <w:tr w:rsidR="008758ED" w:rsidRPr="00835D1D" w14:paraId="5D32D694" w14:textId="77777777" w:rsidTr="00835D1D">
        <w:tc>
          <w:tcPr>
            <w:tcW w:w="3681" w:type="dxa"/>
            <w:vAlign w:val="center"/>
          </w:tcPr>
          <w:p w14:paraId="649F2755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Número de horas semanais</w:t>
            </w:r>
          </w:p>
        </w:tc>
        <w:tc>
          <w:tcPr>
            <w:tcW w:w="5836" w:type="dxa"/>
            <w:vAlign w:val="center"/>
          </w:tcPr>
          <w:p w14:paraId="48B4DA98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10</w:t>
            </w:r>
          </w:p>
        </w:tc>
      </w:tr>
      <w:tr w:rsidR="008758ED" w:rsidRPr="00835D1D" w14:paraId="216ECC6D" w14:textId="77777777" w:rsidTr="00835D1D">
        <w:tc>
          <w:tcPr>
            <w:tcW w:w="3681" w:type="dxa"/>
            <w:vAlign w:val="center"/>
          </w:tcPr>
          <w:p w14:paraId="025ED20C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Caraterização</w:t>
            </w:r>
          </w:p>
        </w:tc>
        <w:tc>
          <w:tcPr>
            <w:tcW w:w="5836" w:type="dxa"/>
            <w:vAlign w:val="center"/>
          </w:tcPr>
          <w:p w14:paraId="0AACC784" w14:textId="77777777" w:rsidR="008758ED" w:rsidRPr="00835D1D" w:rsidRDefault="000974C8" w:rsidP="00317934">
            <w:pPr>
              <w:widowControl w:val="0"/>
              <w:spacing w:before="48" w:line="360" w:lineRule="auto"/>
              <w:jc w:val="both"/>
            </w:pPr>
            <w:r w:rsidRPr="00835D1D">
              <w:t>Exercício de funções, num trabalho proativo e de cooperação com os restantes intervenientes educativos, contribuindo para maximizar o processo de ensino, aprendizagem e avaliação dos alunos com restrições significativas na participação nos ambientes de aprendizagem.</w:t>
            </w:r>
          </w:p>
        </w:tc>
      </w:tr>
      <w:tr w:rsidR="008758ED" w:rsidRPr="00835D1D" w14:paraId="7588A726" w14:textId="77777777" w:rsidTr="00835D1D">
        <w:tc>
          <w:tcPr>
            <w:tcW w:w="3681" w:type="dxa"/>
            <w:vAlign w:val="center"/>
          </w:tcPr>
          <w:p w14:paraId="32A54848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Habilitação/ Área da formação</w:t>
            </w:r>
          </w:p>
        </w:tc>
        <w:tc>
          <w:tcPr>
            <w:tcW w:w="5836" w:type="dxa"/>
            <w:vAlign w:val="center"/>
          </w:tcPr>
          <w:p w14:paraId="09D2C2D2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Licenciatura em Terapia Ocupacional</w:t>
            </w:r>
          </w:p>
        </w:tc>
      </w:tr>
      <w:tr w:rsidR="008758ED" w:rsidRPr="00835D1D" w14:paraId="30EDB3FD" w14:textId="77777777" w:rsidTr="00835D1D">
        <w:tc>
          <w:tcPr>
            <w:tcW w:w="3681" w:type="dxa"/>
            <w:vAlign w:val="center"/>
          </w:tcPr>
          <w:p w14:paraId="16814F7C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Realização e prazos do concurso</w:t>
            </w:r>
          </w:p>
        </w:tc>
        <w:tc>
          <w:tcPr>
            <w:tcW w:w="5836" w:type="dxa"/>
            <w:vAlign w:val="center"/>
          </w:tcPr>
          <w:p w14:paraId="79D30EDA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Página eletrónica da Direção-Geral da Administração Escolar (DGAE)</w:t>
            </w:r>
          </w:p>
        </w:tc>
      </w:tr>
    </w:tbl>
    <w:p w14:paraId="2A1EAEE1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7627A987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b/>
        </w:rPr>
      </w:pPr>
      <w:r w:rsidRPr="00835D1D">
        <w:rPr>
          <w:b/>
        </w:rPr>
        <w:t>CRITÉRIOS DE SELEÇÃO</w:t>
      </w:r>
    </w:p>
    <w:p w14:paraId="6A9F9E4B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São critérios obrigatórios de seleção para a Contratação de Escola de técnicos especializados:</w:t>
      </w:r>
    </w:p>
    <w:p w14:paraId="0888A600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a) Entrevista – 35%</w:t>
      </w:r>
    </w:p>
    <w:p w14:paraId="7D55000C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b) Avaliação do portefólio – 30%</w:t>
      </w:r>
    </w:p>
    <w:p w14:paraId="40EFD973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c) N.º de anos de experiência – 35%</w:t>
      </w:r>
    </w:p>
    <w:p w14:paraId="4C75EBD1" w14:textId="77777777" w:rsidR="008758ED" w:rsidRPr="00835D1D" w:rsidRDefault="008758ED" w:rsidP="003179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 xml:space="preserve">Para a aplicação do disposto na alínea a) serão entrevistados os 10 candidatos mais graduados, </w:t>
      </w:r>
      <w:r w:rsidRPr="00835D1D">
        <w:lastRenderedPageBreak/>
        <w:t>por ordem decrescente de graduação.</w:t>
      </w:r>
    </w:p>
    <w:p w14:paraId="62E47F00" w14:textId="77777777" w:rsidR="008758ED" w:rsidRPr="00835D1D" w:rsidRDefault="008758ED" w:rsidP="003179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>O portefólio deve, obrigatoriamente, obedecer aos seguintes requisitos:</w:t>
      </w:r>
    </w:p>
    <w:p w14:paraId="72E9072D" w14:textId="77777777" w:rsidR="008758ED" w:rsidRPr="00835D1D" w:rsidRDefault="008758ED" w:rsidP="00317934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>Apresentação em formato digita</w:t>
      </w:r>
      <w:r w:rsidR="000974C8" w:rsidRPr="00835D1D">
        <w:t>l</w:t>
      </w:r>
      <w:r w:rsidRPr="00835D1D">
        <w:t>.</w:t>
      </w:r>
    </w:p>
    <w:p w14:paraId="70C543ED" w14:textId="77777777" w:rsidR="008758ED" w:rsidRPr="00835D1D" w:rsidRDefault="008758ED" w:rsidP="00317934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>Estrutura: Índice; Certificação; Evidências da experiência profissional.</w:t>
      </w:r>
    </w:p>
    <w:p w14:paraId="5ACBE198" w14:textId="62401051" w:rsidR="008758ED" w:rsidRPr="00835D1D" w:rsidRDefault="008758ED" w:rsidP="00317934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>Máximo de 5 páginas</w:t>
      </w:r>
      <w:r w:rsidR="00752196">
        <w:t>, excluindo os</w:t>
      </w:r>
      <w:r w:rsidRPr="00835D1D">
        <w:t xml:space="preserve"> anexos.</w:t>
      </w:r>
    </w:p>
    <w:p w14:paraId="5A9A5FDB" w14:textId="69D26A00" w:rsidR="008758ED" w:rsidRPr="00835D1D" w:rsidRDefault="008758ED" w:rsidP="00317934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>Enviar para o endereço da escola</w:t>
      </w:r>
      <w:r w:rsidR="00752196">
        <w:t xml:space="preserve"> (</w:t>
      </w:r>
      <w:hyperlink r:id="rId5" w:history="1">
        <w:r w:rsidR="00752196" w:rsidRPr="0079427B">
          <w:rPr>
            <w:rStyle w:val="Hiperligao"/>
          </w:rPr>
          <w:t>escsecboanova@mail.telepac.pt</w:t>
        </w:r>
      </w:hyperlink>
      <w:r w:rsidR="00752196">
        <w:t>)</w:t>
      </w:r>
      <w:r w:rsidR="00752196" w:rsidRPr="00835D1D">
        <w:t>,</w:t>
      </w:r>
      <w:r w:rsidR="00752196">
        <w:t xml:space="preserve"> </w:t>
      </w:r>
      <w:r w:rsidRPr="00835D1D">
        <w:t>com identificação do candidato e respetivo número do SIGRHE.</w:t>
      </w:r>
    </w:p>
    <w:p w14:paraId="6F5C3404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3F446707" w14:textId="77777777" w:rsidR="00780C6C" w:rsidRPr="00835D1D" w:rsidRDefault="00734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b/>
        </w:rPr>
      </w:pPr>
      <w:r w:rsidRPr="00835D1D">
        <w:rPr>
          <w:b/>
        </w:rPr>
        <w:t>1. AVALIAÇÃO DO PORTEFÓLIO INDIVIDUAL (30%)</w:t>
      </w:r>
    </w:p>
    <w:p w14:paraId="3E314ED6" w14:textId="77777777" w:rsidR="00780C6C" w:rsidRPr="00835D1D" w:rsidRDefault="007348A9" w:rsidP="00317934">
      <w:pPr>
        <w:widowControl w:val="0"/>
        <w:spacing w:before="209" w:line="346" w:lineRule="auto"/>
        <w:ind w:left="345" w:right="-19" w:hanging="5"/>
        <w:jc w:val="both"/>
        <w:rPr>
          <w:rFonts w:eastAsia="Calibri"/>
        </w:rPr>
      </w:pPr>
      <w:r w:rsidRPr="00835D1D">
        <w:t>O portefólio de cada um dos candidatos será avaliado de acordo com os subcritérios de seleção constantes da seguinte tabela:</w:t>
      </w:r>
    </w:p>
    <w:p w14:paraId="04AA32AD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20"/>
        <w:rPr>
          <w:rFonts w:eastAsia="Calibri"/>
        </w:rPr>
      </w:pPr>
    </w:p>
    <w:tbl>
      <w:tblPr>
        <w:tblStyle w:val="a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990"/>
        <w:gridCol w:w="1650"/>
      </w:tblGrid>
      <w:tr w:rsidR="00752196" w:rsidRPr="00835D1D" w14:paraId="76E9DFA0" w14:textId="77777777" w:rsidTr="00752196">
        <w:trPr>
          <w:trHeight w:val="520"/>
        </w:trPr>
        <w:tc>
          <w:tcPr>
            <w:tcW w:w="805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61DFE" w14:textId="433B34F9" w:rsidR="00752196" w:rsidRPr="00835D1D" w:rsidRDefault="00752196" w:rsidP="00752196">
            <w:pPr>
              <w:widowControl w:val="0"/>
              <w:spacing w:line="240" w:lineRule="auto"/>
              <w:ind w:left="131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95EE2" w14:textId="516C0741" w:rsidR="00752196" w:rsidRPr="00835D1D" w:rsidRDefault="00752196" w:rsidP="0075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eastAsia="Calibri"/>
                <w:color w:val="000000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3DCF61EA" w14:textId="77777777" w:rsidTr="00835D1D">
        <w:trPr>
          <w:trHeight w:val="520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6BC8A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Atividade profissional em contexto escolar (expressa em dias)</w:t>
            </w:r>
            <w:r w:rsidR="00835D1D" w:rsidRPr="00835D1D">
              <w:rPr>
                <w:rFonts w:eastAsia="Calibri"/>
              </w:rPr>
              <w:t xml:space="preserve"> </w:t>
            </w:r>
            <w:r w:rsidRPr="00835D1D">
              <w:rPr>
                <w:rFonts w:eastAsia="Calibri"/>
              </w:rPr>
              <w:t>– 10%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BBB9F" w14:textId="0700703D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Mais de 1825</w:t>
            </w:r>
            <w:r w:rsidR="00752196">
              <w:rPr>
                <w:rFonts w:eastAsia="Calibri"/>
              </w:rPr>
              <w:t xml:space="preserve">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932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  <w:color w:val="000000"/>
              </w:rPr>
              <w:t>10</w:t>
            </w:r>
          </w:p>
        </w:tc>
      </w:tr>
      <w:tr w:rsidR="00780C6C" w:rsidRPr="00835D1D" w14:paraId="6C0A195C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159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2110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729 dias a 1825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51DEF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8</w:t>
            </w:r>
          </w:p>
        </w:tc>
      </w:tr>
      <w:tr w:rsidR="00780C6C" w:rsidRPr="00835D1D" w14:paraId="017101DD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DFD2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66FCD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366 dias a 728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BF69E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4</w:t>
            </w:r>
          </w:p>
        </w:tc>
      </w:tr>
      <w:tr w:rsidR="00780C6C" w:rsidRPr="00835D1D" w14:paraId="20E07BE0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3581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E74E0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1 a 365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6809B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1777F82B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CF16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E823" w14:textId="77777777" w:rsidR="00780C6C" w:rsidRPr="00835D1D" w:rsidRDefault="007348A9" w:rsidP="00835D1D">
            <w:pPr>
              <w:widowControl w:val="0"/>
              <w:spacing w:line="240" w:lineRule="auto"/>
              <w:ind w:left="120"/>
              <w:rPr>
                <w:rFonts w:eastAsia="Calibri"/>
              </w:rPr>
            </w:pPr>
            <w:r w:rsidRPr="00835D1D">
              <w:rPr>
                <w:rFonts w:eastAsia="Calibri"/>
              </w:rPr>
              <w:t>Sem experiência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A4EA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  <w:tr w:rsidR="00780C6C" w:rsidRPr="00835D1D" w14:paraId="0C3FE1A4" w14:textId="77777777" w:rsidTr="00835D1D">
        <w:trPr>
          <w:trHeight w:val="518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8567F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Experiência profissional no âmbito da perturbação do espetro do autismo e da multideficiência (expressa em dias) - 10%</w:t>
            </w:r>
          </w:p>
          <w:p w14:paraId="539B2DE9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0" w:right="53" w:firstLine="8"/>
              <w:rPr>
                <w:rFonts w:eastAsia="Calibri"/>
              </w:rPr>
            </w:pPr>
          </w:p>
          <w:p w14:paraId="033D3384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2" w:lineRule="auto"/>
              <w:ind w:left="125" w:right="101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09B2" w14:textId="0832E05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Mais de 1825</w:t>
            </w:r>
            <w:r w:rsidR="00752196">
              <w:rPr>
                <w:rFonts w:eastAsia="Calibri"/>
              </w:rPr>
              <w:t xml:space="preserve">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DB18" w14:textId="77777777" w:rsidR="00780C6C" w:rsidRPr="00835D1D" w:rsidRDefault="007348A9" w:rsidP="00835D1D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  <w:tr w:rsidR="00780C6C" w:rsidRPr="00835D1D" w14:paraId="3AEFBA41" w14:textId="77777777" w:rsidTr="00835D1D">
        <w:trPr>
          <w:trHeight w:val="519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13B8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23BB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729 dias a 1825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505" w14:textId="77777777" w:rsidR="00780C6C" w:rsidRPr="00835D1D" w:rsidRDefault="007348A9" w:rsidP="00835D1D">
            <w:pPr>
              <w:widowControl w:val="0"/>
              <w:spacing w:line="240" w:lineRule="auto"/>
              <w:ind w:left="11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8</w:t>
            </w:r>
          </w:p>
        </w:tc>
      </w:tr>
      <w:tr w:rsidR="00780C6C" w:rsidRPr="00835D1D" w14:paraId="74BD017B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144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9D69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366 dias a 728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ADE4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4</w:t>
            </w:r>
          </w:p>
        </w:tc>
      </w:tr>
      <w:tr w:rsidR="00780C6C" w:rsidRPr="00835D1D" w14:paraId="5EE736AF" w14:textId="77777777" w:rsidTr="00835D1D">
        <w:trPr>
          <w:trHeight w:val="585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BCFA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48EE0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1 a 365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E8DE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76C28854" w14:textId="77777777" w:rsidTr="00835D1D">
        <w:trPr>
          <w:trHeight w:val="285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AD97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67C6" w14:textId="77777777" w:rsidR="00780C6C" w:rsidRPr="00835D1D" w:rsidRDefault="007348A9" w:rsidP="00835D1D">
            <w:pPr>
              <w:widowControl w:val="0"/>
              <w:spacing w:line="240" w:lineRule="auto"/>
              <w:ind w:left="120"/>
              <w:rPr>
                <w:rFonts w:eastAsia="Calibri"/>
              </w:rPr>
            </w:pPr>
            <w:r w:rsidRPr="00835D1D">
              <w:rPr>
                <w:rFonts w:eastAsia="Calibri"/>
              </w:rPr>
              <w:t>Sem experiência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02AE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</w:tbl>
    <w:p w14:paraId="1FF4E46C" w14:textId="77777777" w:rsidR="00780C6C" w:rsidRDefault="00780C6C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0EBB7EA" w14:textId="77777777" w:rsid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DFB33B8" w14:textId="77777777" w:rsid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8FBFE05" w14:textId="77777777" w:rsidR="00835D1D" w:rsidRP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3945"/>
        <w:gridCol w:w="1665"/>
      </w:tblGrid>
      <w:tr w:rsidR="00752196" w:rsidRPr="00835D1D" w14:paraId="13090F6D" w14:textId="77777777" w:rsidTr="00752196">
        <w:trPr>
          <w:trHeight w:val="675"/>
        </w:trPr>
        <w:tc>
          <w:tcPr>
            <w:tcW w:w="805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37C98" w14:textId="21D541BD" w:rsidR="00752196" w:rsidRPr="00835D1D" w:rsidRDefault="00752196" w:rsidP="0075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FA9FD" w14:textId="0D47BD84" w:rsidR="00752196" w:rsidRPr="00835D1D" w:rsidRDefault="00752196" w:rsidP="0075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2CA8E2D9" w14:textId="77777777" w:rsidTr="00835D1D">
        <w:trPr>
          <w:trHeight w:val="675"/>
        </w:trPr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0067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Coordenação e/ou participação em projetos – 5%</w:t>
            </w:r>
          </w:p>
          <w:p w14:paraId="7315292F" w14:textId="77777777" w:rsidR="00780C6C" w:rsidRPr="00835D1D" w:rsidRDefault="00780C6C" w:rsidP="00835D1D">
            <w:pPr>
              <w:widowControl w:val="0"/>
              <w:spacing w:before="240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9F201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Coordenou e 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C2A3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5</w:t>
            </w:r>
          </w:p>
        </w:tc>
      </w:tr>
      <w:tr w:rsidR="00780C6C" w:rsidRPr="00835D1D" w14:paraId="287A98F4" w14:textId="77777777" w:rsidTr="00835D1D">
        <w:trPr>
          <w:trHeight w:val="585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36D94" w14:textId="77777777" w:rsidR="00780C6C" w:rsidRPr="00835D1D" w:rsidRDefault="00780C6C" w:rsidP="00835D1D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C34D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41019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3</w:t>
            </w:r>
          </w:p>
        </w:tc>
      </w:tr>
      <w:tr w:rsidR="00780C6C" w:rsidRPr="00835D1D" w14:paraId="38B645E6" w14:textId="77777777" w:rsidTr="00835D1D">
        <w:trPr>
          <w:trHeight w:val="825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8483" w14:textId="77777777" w:rsidR="00780C6C" w:rsidRPr="00835D1D" w:rsidRDefault="00780C6C" w:rsidP="00835D1D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4E15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Não coordenou nem 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27A3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  <w:tr w:rsidR="00780C6C" w:rsidRPr="00835D1D" w14:paraId="7B50E8EC" w14:textId="77777777" w:rsidTr="00835D1D">
        <w:trPr>
          <w:trHeight w:val="552"/>
        </w:trPr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466D1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Formação no âmbito das funções do horário a concurso – 5%</w:t>
            </w:r>
          </w:p>
          <w:p w14:paraId="150926BC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40" w:lineRule="auto"/>
              <w:ind w:left="122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C6BA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Mais de 100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8B8A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5</w:t>
            </w:r>
          </w:p>
        </w:tc>
      </w:tr>
      <w:tr w:rsidR="00780C6C" w:rsidRPr="00835D1D" w14:paraId="273E3DE9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A3FC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FD4C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De 50 a 100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9250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3</w:t>
            </w:r>
          </w:p>
        </w:tc>
      </w:tr>
      <w:tr w:rsidR="00780C6C" w:rsidRPr="00835D1D" w14:paraId="3F040A3F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C83F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DFFE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Menos de 50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FB94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19AB35CC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F68B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C4D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Sem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EC9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0</w:t>
            </w:r>
          </w:p>
        </w:tc>
      </w:tr>
    </w:tbl>
    <w:p w14:paraId="583B9DE3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24FD73" w14:textId="77777777" w:rsidR="00780C6C" w:rsidRPr="00835D1D" w:rsidRDefault="007348A9">
      <w:pPr>
        <w:widowControl w:val="0"/>
        <w:spacing w:before="503" w:line="240" w:lineRule="auto"/>
        <w:ind w:left="14"/>
        <w:rPr>
          <w:b/>
        </w:rPr>
      </w:pPr>
      <w:r w:rsidRPr="00835D1D">
        <w:rPr>
          <w:b/>
        </w:rPr>
        <w:t>2. ENTREVISTA DE AVALIAÇÃO DE COMPETÊNCIAS (35%)</w:t>
      </w:r>
    </w:p>
    <w:p w14:paraId="601BD6D4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70D69BF" w14:textId="77777777" w:rsidR="00780C6C" w:rsidRPr="00835D1D" w:rsidRDefault="00780C6C">
      <w:pPr>
        <w:widowControl w:val="0"/>
        <w:spacing w:before="251" w:line="240" w:lineRule="auto"/>
        <w:ind w:left="720"/>
        <w:rPr>
          <w:rFonts w:eastAsia="Calibri"/>
        </w:rPr>
      </w:pPr>
    </w:p>
    <w:tbl>
      <w:tblPr>
        <w:tblStyle w:val="a1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990"/>
        <w:gridCol w:w="1650"/>
      </w:tblGrid>
      <w:tr w:rsidR="00752196" w:rsidRPr="00835D1D" w14:paraId="6E362135" w14:textId="77777777" w:rsidTr="00752196">
        <w:trPr>
          <w:trHeight w:val="520"/>
        </w:trPr>
        <w:tc>
          <w:tcPr>
            <w:tcW w:w="805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AF7A" w14:textId="1A57FC58" w:rsidR="00752196" w:rsidRPr="00835D1D" w:rsidRDefault="00752196" w:rsidP="00752196">
            <w:pPr>
              <w:widowControl w:val="0"/>
              <w:spacing w:before="240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59D09" w14:textId="3C786EB2" w:rsidR="00752196" w:rsidRPr="00835D1D" w:rsidRDefault="00752196" w:rsidP="00752196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369AFE90" w14:textId="77777777" w:rsidTr="00835D1D">
        <w:trPr>
          <w:trHeight w:val="520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8FFD" w14:textId="77777777" w:rsidR="00780C6C" w:rsidRPr="00835D1D" w:rsidRDefault="007348A9">
            <w:pPr>
              <w:widowControl w:val="0"/>
              <w:spacing w:before="24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Avaliação da experiência profissional</w:t>
            </w:r>
          </w:p>
          <w:p w14:paraId="0606C151" w14:textId="77777777" w:rsidR="00780C6C" w:rsidRPr="00835D1D" w:rsidRDefault="007348A9">
            <w:pPr>
              <w:widowControl w:val="0"/>
              <w:spacing w:before="24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e adequação à função</w:t>
            </w:r>
          </w:p>
          <w:p w14:paraId="4C330330" w14:textId="77777777" w:rsidR="00780C6C" w:rsidRPr="00835D1D" w:rsidRDefault="00780C6C">
            <w:pPr>
              <w:widowControl w:val="0"/>
              <w:spacing w:before="240"/>
              <w:rPr>
                <w:rFonts w:eastAsia="Calibri"/>
              </w:rPr>
            </w:pPr>
          </w:p>
          <w:p w14:paraId="5C0E1C35" w14:textId="77777777" w:rsidR="00780C6C" w:rsidRPr="00835D1D" w:rsidRDefault="00780C6C">
            <w:pPr>
              <w:widowControl w:val="0"/>
              <w:spacing w:before="240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F9F1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 xml:space="preserve">Experiência e conhecimentos da área a que se candidata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D607B" w14:textId="77777777" w:rsidR="00780C6C" w:rsidRPr="00835D1D" w:rsidRDefault="007348A9" w:rsidP="00835D1D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15</w:t>
            </w:r>
          </w:p>
        </w:tc>
      </w:tr>
      <w:tr w:rsidR="00780C6C" w:rsidRPr="00835D1D" w14:paraId="063A0F55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B6C5" w14:textId="77777777" w:rsidR="00780C6C" w:rsidRPr="00835D1D" w:rsidRDefault="00780C6C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A950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 xml:space="preserve">Capacidade de trabalhar em equipa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044BF" w14:textId="77777777" w:rsidR="00780C6C" w:rsidRPr="00835D1D" w:rsidRDefault="007348A9" w:rsidP="00835D1D">
            <w:pPr>
              <w:widowControl w:val="0"/>
              <w:spacing w:line="240" w:lineRule="auto"/>
              <w:ind w:left="11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  <w:tr w:rsidR="00780C6C" w:rsidRPr="00835D1D" w14:paraId="7D9BA48F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EF57" w14:textId="77777777" w:rsidR="00780C6C" w:rsidRPr="00835D1D" w:rsidRDefault="00780C6C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70A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Motivação e capacidade de comunicação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26CFB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</w:tbl>
    <w:p w14:paraId="5704F7CF" w14:textId="77777777" w:rsidR="00780C6C" w:rsidRPr="00835D1D" w:rsidRDefault="00780C6C">
      <w:pPr>
        <w:widowControl w:val="0"/>
      </w:pPr>
    </w:p>
    <w:p w14:paraId="74A3B5C2" w14:textId="77777777" w:rsidR="00780C6C" w:rsidRPr="00835D1D" w:rsidRDefault="00780C6C">
      <w:pPr>
        <w:widowControl w:val="0"/>
      </w:pPr>
    </w:p>
    <w:p w14:paraId="4780D374" w14:textId="77777777" w:rsidR="00780C6C" w:rsidRDefault="00780C6C">
      <w:pPr>
        <w:widowControl w:val="0"/>
      </w:pPr>
    </w:p>
    <w:p w14:paraId="343CEC46" w14:textId="77777777" w:rsidR="00835D1D" w:rsidRDefault="00835D1D">
      <w:pPr>
        <w:widowControl w:val="0"/>
      </w:pPr>
    </w:p>
    <w:p w14:paraId="2040F8D2" w14:textId="77777777" w:rsidR="00835D1D" w:rsidRDefault="00835D1D">
      <w:pPr>
        <w:widowControl w:val="0"/>
      </w:pPr>
    </w:p>
    <w:p w14:paraId="77965D63" w14:textId="77777777" w:rsidR="00835D1D" w:rsidRDefault="00835D1D">
      <w:pPr>
        <w:widowControl w:val="0"/>
      </w:pPr>
    </w:p>
    <w:p w14:paraId="5E899BA5" w14:textId="77777777" w:rsidR="00835D1D" w:rsidRPr="00835D1D" w:rsidRDefault="00835D1D">
      <w:pPr>
        <w:widowControl w:val="0"/>
      </w:pPr>
    </w:p>
    <w:p w14:paraId="6024EC5F" w14:textId="77777777" w:rsidR="00780C6C" w:rsidRPr="00835D1D" w:rsidRDefault="007348A9" w:rsidP="007348A9">
      <w:pPr>
        <w:widowControl w:val="0"/>
        <w:spacing w:before="503" w:line="240" w:lineRule="auto"/>
        <w:ind w:left="14"/>
        <w:rPr>
          <w:b/>
        </w:rPr>
      </w:pPr>
      <w:r w:rsidRPr="00835D1D">
        <w:rPr>
          <w:b/>
        </w:rPr>
        <w:t>3. NÚMERO DE ANOS DE EXPERIÊNCIA NA ÁREA (35%)</w:t>
      </w:r>
    </w:p>
    <w:p w14:paraId="038CD3C7" w14:textId="77777777" w:rsidR="007348A9" w:rsidRPr="00835D1D" w:rsidRDefault="007348A9" w:rsidP="007348A9">
      <w:pPr>
        <w:widowControl w:val="0"/>
        <w:spacing w:before="503" w:line="240" w:lineRule="auto"/>
        <w:ind w:left="14"/>
      </w:pPr>
    </w:p>
    <w:tbl>
      <w:tblPr>
        <w:tblStyle w:val="a2"/>
        <w:tblW w:w="951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4200"/>
        <w:gridCol w:w="1320"/>
      </w:tblGrid>
      <w:tr w:rsidR="00780C6C" w:rsidRPr="00835D1D" w14:paraId="151E3C43" w14:textId="77777777" w:rsidTr="00835D1D">
        <w:trPr>
          <w:trHeight w:val="399"/>
        </w:trPr>
        <w:tc>
          <w:tcPr>
            <w:tcW w:w="3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535E9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Anos de experiência na área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20375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20 anos ou mais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9B3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35</w:t>
            </w:r>
          </w:p>
        </w:tc>
      </w:tr>
      <w:tr w:rsidR="00780C6C" w:rsidRPr="00835D1D" w14:paraId="57E6E48E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A16B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F5FDD" w14:textId="77777777" w:rsidR="00780C6C" w:rsidRPr="00835D1D" w:rsidRDefault="00835D1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De 15 a 19</w:t>
            </w:r>
            <w:r w:rsidR="007348A9" w:rsidRPr="00835D1D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D5A8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25</w:t>
            </w:r>
          </w:p>
        </w:tc>
      </w:tr>
      <w:tr w:rsidR="00780C6C" w:rsidRPr="00835D1D" w14:paraId="746AB059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AF606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273D" w14:textId="1676A65F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De 10 a 1</w:t>
            </w:r>
            <w:r w:rsidR="00835D1D" w:rsidRPr="00835D1D">
              <w:t>4</w:t>
            </w:r>
            <w:r w:rsidR="00752196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0794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15</w:t>
            </w:r>
          </w:p>
        </w:tc>
      </w:tr>
      <w:tr w:rsidR="00780C6C" w:rsidRPr="00835D1D" w14:paraId="6AE6C39F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C42A3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54E3D" w14:textId="6890698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 xml:space="preserve">De 5 a </w:t>
            </w:r>
            <w:r w:rsidR="00835D1D" w:rsidRPr="00835D1D">
              <w:t>9</w:t>
            </w:r>
            <w:r w:rsidR="00752196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7710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5</w:t>
            </w:r>
          </w:p>
        </w:tc>
      </w:tr>
      <w:tr w:rsidR="00780C6C" w:rsidRPr="00835D1D" w14:paraId="10CBDDCD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B949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F1E12" w14:textId="77777777" w:rsidR="00780C6C" w:rsidRPr="00835D1D" w:rsidRDefault="00835D1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Menos de</w:t>
            </w:r>
            <w:r w:rsidR="007348A9" w:rsidRPr="00835D1D">
              <w:t xml:space="preserve"> 5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1768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3</w:t>
            </w:r>
          </w:p>
        </w:tc>
      </w:tr>
      <w:tr w:rsidR="00780C6C" w:rsidRPr="00835D1D" w14:paraId="0B3B5489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8B804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87AA7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Sem experiência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FC42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0</w:t>
            </w:r>
          </w:p>
        </w:tc>
      </w:tr>
    </w:tbl>
    <w:p w14:paraId="7E26C1A4" w14:textId="77777777" w:rsidR="00780C6C" w:rsidRPr="00835D1D" w:rsidRDefault="00780C6C">
      <w:pPr>
        <w:widowControl w:val="0"/>
        <w:spacing w:before="503" w:line="240" w:lineRule="auto"/>
        <w:ind w:left="14"/>
      </w:pPr>
    </w:p>
    <w:p w14:paraId="2FDFA16C" w14:textId="77777777" w:rsidR="007348A9" w:rsidRPr="00835D1D" w:rsidRDefault="007348A9" w:rsidP="00835D1D">
      <w:pPr>
        <w:widowControl w:val="0"/>
        <w:spacing w:line="360" w:lineRule="auto"/>
        <w:rPr>
          <w:b/>
        </w:rPr>
      </w:pPr>
      <w:r w:rsidRPr="00835D1D">
        <w:rPr>
          <w:b/>
        </w:rPr>
        <w:t>CRITÉRIOS DE DESEMPATE</w:t>
      </w:r>
    </w:p>
    <w:p w14:paraId="314074FE" w14:textId="77777777" w:rsidR="007348A9" w:rsidRPr="00835D1D" w:rsidRDefault="007348A9" w:rsidP="00317934">
      <w:pPr>
        <w:widowControl w:val="0"/>
        <w:spacing w:line="360" w:lineRule="auto"/>
        <w:jc w:val="both"/>
      </w:pPr>
      <w:r w:rsidRPr="00835D1D">
        <w:t>Se, após a aplicação dos parâmetros de seriação enunciados</w:t>
      </w:r>
      <w:r w:rsidR="00835D1D" w:rsidRPr="00835D1D">
        <w:t>,</w:t>
      </w:r>
      <w:r w:rsidRPr="00835D1D">
        <w:t xml:space="preserve"> se verificar situação de empate, aplicar-se-ão a estes candidatos e sucessivamente os seguintes critérios de preferência: </w:t>
      </w:r>
    </w:p>
    <w:p w14:paraId="10D4F610" w14:textId="77777777" w:rsidR="007348A9" w:rsidRPr="00835D1D" w:rsidRDefault="007348A9" w:rsidP="00317934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835D1D">
        <w:t>Melhor classificação na entrevista individual.</w:t>
      </w:r>
    </w:p>
    <w:p w14:paraId="54F089B8" w14:textId="77777777" w:rsidR="007348A9" w:rsidRPr="00835D1D" w:rsidRDefault="007348A9" w:rsidP="00317934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835D1D">
        <w:t>Maior tempo de exercício profissional na área a que se candidata.</w:t>
      </w:r>
    </w:p>
    <w:p w14:paraId="2AE043BE" w14:textId="77777777" w:rsidR="007348A9" w:rsidRPr="00835D1D" w:rsidRDefault="007348A9" w:rsidP="00317934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1663AB">
        <w:rPr>
          <w:rFonts w:eastAsia="Calibri"/>
        </w:rPr>
        <w:t>Melhor classificação no port</w:t>
      </w:r>
      <w:r w:rsidR="001663AB">
        <w:rPr>
          <w:rFonts w:eastAsia="Calibri"/>
        </w:rPr>
        <w:t>e</w:t>
      </w:r>
      <w:r w:rsidRPr="001663AB">
        <w:rPr>
          <w:rFonts w:eastAsia="Calibri"/>
        </w:rPr>
        <w:t>fólio.</w:t>
      </w:r>
    </w:p>
    <w:p w14:paraId="78939913" w14:textId="77777777" w:rsidR="007348A9" w:rsidRPr="00835D1D" w:rsidRDefault="007348A9" w:rsidP="00317934">
      <w:pPr>
        <w:widowControl w:val="0"/>
        <w:jc w:val="both"/>
      </w:pPr>
    </w:p>
    <w:p w14:paraId="516471ED" w14:textId="77777777" w:rsidR="007348A9" w:rsidRPr="004D7F8D" w:rsidRDefault="007348A9" w:rsidP="00317934">
      <w:pPr>
        <w:widowControl w:val="0"/>
        <w:jc w:val="both"/>
      </w:pPr>
      <w:r w:rsidRPr="00835D1D">
        <w:t xml:space="preserve"> Critérios aprovados em reunião de Conselho Pedagógico de </w:t>
      </w:r>
      <w:r w:rsidRPr="004D7F8D">
        <w:t>26 de janeiro de 2021.</w:t>
      </w:r>
    </w:p>
    <w:p w14:paraId="15736D0A" w14:textId="77777777" w:rsidR="007348A9" w:rsidRPr="00835D1D" w:rsidRDefault="007348A9" w:rsidP="00317934">
      <w:pPr>
        <w:widowControl w:val="0"/>
        <w:jc w:val="both"/>
      </w:pPr>
    </w:p>
    <w:p w14:paraId="082AC73E" w14:textId="7E81066E" w:rsidR="00780C6C" w:rsidRPr="004D7F8D" w:rsidRDefault="00835D1D" w:rsidP="004D7F8D">
      <w:pPr>
        <w:widowControl w:val="0"/>
        <w:jc w:val="right"/>
      </w:pPr>
      <w:r w:rsidRPr="004D7F8D">
        <w:t xml:space="preserve"> Leça da Palmeira, </w:t>
      </w:r>
      <w:r w:rsidR="004D7F8D" w:rsidRPr="004D7F8D">
        <w:t>7 de setembro de 2022</w:t>
      </w:r>
    </w:p>
    <w:p w14:paraId="6C2A483F" w14:textId="77777777" w:rsidR="00780C6C" w:rsidRPr="00CE16A6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90"/>
        <w:jc w:val="both"/>
        <w:rPr>
          <w:rFonts w:eastAsia="Calibri"/>
          <w:color w:val="FF0000"/>
        </w:rPr>
      </w:pPr>
    </w:p>
    <w:p w14:paraId="2D2297F7" w14:textId="77777777" w:rsidR="00780C6C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801"/>
        <w:jc w:val="right"/>
        <w:rPr>
          <w:rFonts w:ascii="Calibri" w:eastAsia="Calibri" w:hAnsi="Calibri" w:cs="Calibri"/>
          <w:color w:val="000000"/>
        </w:rPr>
      </w:pPr>
    </w:p>
    <w:sectPr w:rsidR="00780C6C" w:rsidSect="006459F4">
      <w:pgSz w:w="11900" w:h="16820"/>
      <w:pgMar w:top="1401" w:right="1190" w:bottom="1478" w:left="11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8F1"/>
    <w:multiLevelType w:val="multilevel"/>
    <w:tmpl w:val="860CF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B08"/>
    <w:multiLevelType w:val="hybridMultilevel"/>
    <w:tmpl w:val="F7F87322"/>
    <w:lvl w:ilvl="0" w:tplc="535425C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4BFE"/>
    <w:multiLevelType w:val="multilevel"/>
    <w:tmpl w:val="2012D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8336DC"/>
    <w:multiLevelType w:val="hybridMultilevel"/>
    <w:tmpl w:val="B25CFEE0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5EE3"/>
    <w:multiLevelType w:val="hybridMultilevel"/>
    <w:tmpl w:val="8E1AF740"/>
    <w:lvl w:ilvl="0" w:tplc="00D67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772D"/>
    <w:multiLevelType w:val="hybridMultilevel"/>
    <w:tmpl w:val="AFD8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6949">
    <w:abstractNumId w:val="2"/>
  </w:num>
  <w:num w:numId="2" w16cid:durableId="1432822729">
    <w:abstractNumId w:val="0"/>
  </w:num>
  <w:num w:numId="3" w16cid:durableId="1251432806">
    <w:abstractNumId w:val="5"/>
  </w:num>
  <w:num w:numId="4" w16cid:durableId="706150919">
    <w:abstractNumId w:val="1"/>
  </w:num>
  <w:num w:numId="5" w16cid:durableId="238636095">
    <w:abstractNumId w:val="3"/>
  </w:num>
  <w:num w:numId="6" w16cid:durableId="1356229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C"/>
    <w:rsid w:val="000974C8"/>
    <w:rsid w:val="000D2185"/>
    <w:rsid w:val="001663AB"/>
    <w:rsid w:val="00317934"/>
    <w:rsid w:val="004D7F8D"/>
    <w:rsid w:val="006459F4"/>
    <w:rsid w:val="007348A9"/>
    <w:rsid w:val="00752196"/>
    <w:rsid w:val="00780C6C"/>
    <w:rsid w:val="00835D1D"/>
    <w:rsid w:val="008758ED"/>
    <w:rsid w:val="00894242"/>
    <w:rsid w:val="009817BE"/>
    <w:rsid w:val="00AA66A1"/>
    <w:rsid w:val="00CE16A6"/>
    <w:rsid w:val="00EA3AEB"/>
    <w:rsid w:val="00EE339B"/>
    <w:rsid w:val="00F2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694"/>
  <w15:docId w15:val="{6CC560D6-D4AA-42EA-A926-579CFF61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F4"/>
  </w:style>
  <w:style w:type="paragraph" w:styleId="Ttulo1">
    <w:name w:val="heading 1"/>
    <w:basedOn w:val="Normal"/>
    <w:next w:val="Normal"/>
    <w:uiPriority w:val="9"/>
    <w:qFormat/>
    <w:rsid w:val="006459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459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9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9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9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9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59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9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459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875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58E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5219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csecboanova@mail.telepa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351933259111</cp:lastModifiedBy>
  <cp:revision>5</cp:revision>
  <dcterms:created xsi:type="dcterms:W3CDTF">2022-09-07T10:57:00Z</dcterms:created>
  <dcterms:modified xsi:type="dcterms:W3CDTF">2022-09-13T11:30:00Z</dcterms:modified>
</cp:coreProperties>
</file>